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260"/>
          <w:tab w:val="left" w:pos="7180"/>
        </w:tabs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2：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w w:val="90"/>
          <w:sz w:val="36"/>
          <w:szCs w:val="36"/>
          <w:lang w:eastAsia="zh-CN"/>
        </w:rPr>
        <w:t>铜仁市九龙地矿投资开发有限责任公司</w:t>
      </w:r>
      <w:r>
        <w:rPr>
          <w:rFonts w:hint="eastAsia" w:ascii="宋体" w:hAnsi="宋体"/>
          <w:b/>
          <w:w w:val="90"/>
          <w:sz w:val="36"/>
          <w:szCs w:val="36"/>
        </w:rPr>
        <w:t>招聘报名表</w:t>
      </w:r>
    </w:p>
    <w:tbl>
      <w:tblPr>
        <w:tblStyle w:val="2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588"/>
        <w:gridCol w:w="319"/>
        <w:gridCol w:w="730"/>
        <w:gridCol w:w="410"/>
        <w:gridCol w:w="540"/>
        <w:gridCol w:w="1268"/>
        <w:gridCol w:w="1073"/>
        <w:gridCol w:w="52"/>
        <w:gridCol w:w="642"/>
        <w:gridCol w:w="813"/>
        <w:gridCol w:w="82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报名岗位</w:t>
            </w: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snapToGrid w:val="0"/>
              <w:spacing w:line="8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调剂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（加入时间）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职称（职业资格）</w:t>
            </w:r>
          </w:p>
        </w:tc>
        <w:tc>
          <w:tcPr>
            <w:tcW w:w="32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外语水平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有何专长</w:t>
            </w:r>
          </w:p>
        </w:tc>
        <w:tc>
          <w:tcPr>
            <w:tcW w:w="32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位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院校及专业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院校及专业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647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现主管工作</w:t>
            </w:r>
          </w:p>
        </w:tc>
        <w:tc>
          <w:tcPr>
            <w:tcW w:w="7647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647" w:type="dxa"/>
            <w:gridSpan w:val="11"/>
            <w:noWrap w:val="0"/>
            <w:vAlign w:val="center"/>
          </w:tcPr>
          <w:p>
            <w:pPr>
              <w:tabs>
                <w:tab w:val="left" w:pos="1953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235" w:type="dxa"/>
            <w:gridSpan w:val="12"/>
            <w:noWrap w:val="0"/>
            <w:tcMar>
              <w:left w:w="86" w:type="dxa"/>
            </w:tcMar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学习经历：</w:t>
            </w: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×年×月×日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×年×月×日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××学院××专业学习，××学历，××学位；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工作经历：</w:t>
            </w: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×年×月×日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×年×月×日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××公司/单位，担任××职位，从事××工作，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××。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 年 主 要 工 作 业 绩</w:t>
            </w:r>
          </w:p>
        </w:tc>
        <w:tc>
          <w:tcPr>
            <w:tcW w:w="8235" w:type="dxa"/>
            <w:gridSpan w:val="12"/>
            <w:noWrap w:val="0"/>
            <w:tcMar>
              <w:left w:w="86" w:type="dxa"/>
            </w:tcMar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235" w:type="dxa"/>
            <w:gridSpan w:val="12"/>
            <w:noWrap w:val="0"/>
            <w:tcMar>
              <w:left w:w="86" w:type="dxa"/>
            </w:tcMar>
            <w:vAlign w:val="center"/>
          </w:tcPr>
          <w:p>
            <w:pPr>
              <w:ind w:left="1680" w:hanging="1920" w:hangingChars="8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名岗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识及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设想</w:t>
            </w:r>
          </w:p>
        </w:tc>
        <w:tc>
          <w:tcPr>
            <w:tcW w:w="8235" w:type="dxa"/>
            <w:gridSpan w:val="12"/>
            <w:noWrap w:val="0"/>
            <w:tcMar>
              <w:left w:w="86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5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××公司/单位××职位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exac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23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684CA4"/>
    <w:rsid w:val="4397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傻傻木</dc:creator>
  <cp:lastModifiedBy>傻傻木</cp:lastModifiedBy>
  <dcterms:modified xsi:type="dcterms:W3CDTF">2020-09-01T04:37:12Z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